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5A266C"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INSTRUCTION / TEMPLATE FOR PREPARING MANUSCRIPT FOR </w:t>
      </w:r>
      <w:r w:rsidR="00C6536E">
        <w:rPr>
          <w:rFonts w:ascii="Times New Roman" w:hAnsi="Times New Roman" w:cs="Times New Roman"/>
          <w:b/>
          <w:sz w:val="32"/>
          <w:szCs w:val="24"/>
        </w:rPr>
        <w:t>JPMI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C6536E"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Nama-Penulis</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Nama-Penulis</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r>
        <w:rPr>
          <w:rFonts w:ascii="Times New Roman" w:hAnsi="Times New Roman" w:cs="Times New Roman"/>
          <w:b/>
          <w:sz w:val="24"/>
        </w:rPr>
        <w:t>Nama-Penulis</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C6536E"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proofErr w:type="spellStart"/>
      <w:r>
        <w:rPr>
          <w:rFonts w:ascii="Times New Roman" w:hAnsi="Times New Roman" w:cs="Times New Roman"/>
          <w:szCs w:val="24"/>
          <w:lang w:val="en-US"/>
        </w:rPr>
        <w:t>Afilia</w:t>
      </w:r>
      <w:proofErr w:type="spellEnd"/>
      <w:r w:rsidR="00C6536E">
        <w:rPr>
          <w:rFonts w:ascii="Times New Roman" w:hAnsi="Times New Roman" w:cs="Times New Roman"/>
          <w:szCs w:val="24"/>
        </w:rPr>
        <w:t>si</w:t>
      </w:r>
      <w:proofErr w:type="gramEnd"/>
      <w:r w:rsidR="00C6536E">
        <w:rPr>
          <w:rFonts w:ascii="Times New Roman" w:hAnsi="Times New Roman" w:cs="Times New Roman"/>
          <w:szCs w:val="24"/>
        </w:rPr>
        <w:t xml:space="preserve"> Penulis</w:t>
      </w:r>
      <w:r>
        <w:rPr>
          <w:rFonts w:ascii="Times New Roman" w:hAnsi="Times New Roman" w:cs="Times New Roman"/>
          <w:szCs w:val="24"/>
          <w:lang w:val="en-US"/>
        </w:rPr>
        <w:t xml:space="preserve">, </w:t>
      </w:r>
      <w:r w:rsidR="00C6536E">
        <w:rPr>
          <w:rFonts w:ascii="Times New Roman" w:hAnsi="Times New Roman" w:cs="Times New Roman"/>
          <w:szCs w:val="24"/>
        </w:rPr>
        <w:t>Alamat</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proofErr w:type="spellStart"/>
      <w:r w:rsidR="00C6536E">
        <w:rPr>
          <w:rFonts w:ascii="Times New Roman" w:hAnsi="Times New Roman" w:cs="Times New Roman"/>
          <w:szCs w:val="24"/>
          <w:lang w:val="en-US"/>
        </w:rPr>
        <w:t>A</w:t>
      </w:r>
      <w:r w:rsidR="00C6536E">
        <w:rPr>
          <w:rFonts w:ascii="Times New Roman" w:hAnsi="Times New Roman" w:cs="Times New Roman"/>
          <w:szCs w:val="24"/>
          <w:lang w:val="en-US"/>
        </w:rPr>
        <w:t>filia</w:t>
      </w:r>
      <w:proofErr w:type="spellEnd"/>
      <w:r w:rsidR="00C6536E">
        <w:rPr>
          <w:rFonts w:ascii="Times New Roman" w:hAnsi="Times New Roman" w:cs="Times New Roman"/>
          <w:szCs w:val="24"/>
        </w:rPr>
        <w:t>si</w:t>
      </w:r>
      <w:proofErr w:type="gramEnd"/>
      <w:r w:rsidR="00C6536E">
        <w:rPr>
          <w:rFonts w:ascii="Times New Roman" w:hAnsi="Times New Roman" w:cs="Times New Roman"/>
          <w:szCs w:val="24"/>
        </w:rPr>
        <w:t xml:space="preserve"> Penulis</w:t>
      </w:r>
      <w:r w:rsidR="00C6536E">
        <w:rPr>
          <w:rFonts w:ascii="Times New Roman" w:hAnsi="Times New Roman" w:cs="Times New Roman"/>
          <w:szCs w:val="24"/>
          <w:lang w:val="en-US"/>
        </w:rPr>
        <w:t xml:space="preserve">, </w:t>
      </w:r>
      <w:r w:rsidR="00C6536E">
        <w:rPr>
          <w:rFonts w:ascii="Times New Roman" w:hAnsi="Times New Roman" w:cs="Times New Roman"/>
          <w:szCs w:val="24"/>
        </w:rPr>
        <w:t>Alamat</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C6536E">
        <w:rPr>
          <w:rFonts w:ascii="Times New Roman" w:hAnsi="Times New Roman" w:cs="Times New Roman"/>
          <w:szCs w:val="24"/>
        </w:rPr>
        <w:t>Afiliasi</w:t>
      </w:r>
      <w:proofErr w:type="gramEnd"/>
      <w:r w:rsidR="00C6536E">
        <w:rPr>
          <w:rFonts w:ascii="Times New Roman" w:hAnsi="Times New Roman" w:cs="Times New Roman"/>
          <w:szCs w:val="24"/>
        </w:rPr>
        <w:t xml:space="preserve"> Penulis</w:t>
      </w:r>
      <w:r w:rsidR="00C6536E">
        <w:rPr>
          <w:rFonts w:ascii="Times New Roman" w:hAnsi="Times New Roman" w:cs="Times New Roman"/>
          <w:szCs w:val="24"/>
          <w:lang w:val="en-US"/>
        </w:rPr>
        <w:t xml:space="preserve">, </w:t>
      </w:r>
      <w:r w:rsidR="00C6536E">
        <w:rPr>
          <w:rFonts w:ascii="Times New Roman" w:hAnsi="Times New Roman" w:cs="Times New Roman"/>
          <w:szCs w:val="24"/>
        </w:rPr>
        <w:t>Alamat</w:t>
      </w:r>
    </w:p>
    <w:p w:rsidR="005A266C" w:rsidRPr="00C6536E" w:rsidRDefault="005A266C" w:rsidP="005A266C">
      <w:pPr>
        <w:spacing w:after="0" w:line="240" w:lineRule="auto"/>
        <w:jc w:val="center"/>
        <w:rPr>
          <w:rFonts w:ascii="Times New Roman" w:hAnsi="Times New Roman" w:cs="Times New Roman"/>
          <w:szCs w:val="20"/>
          <w:lang w:val="en-US"/>
        </w:rPr>
      </w:pPr>
      <w:r w:rsidRPr="00C6536E">
        <w:rPr>
          <w:rFonts w:ascii="Times New Roman" w:hAnsi="Times New Roman" w:cs="Times New Roman"/>
          <w:szCs w:val="20"/>
          <w:vertAlign w:val="superscript"/>
          <w:lang w:val="en-US"/>
        </w:rPr>
        <w:t>1</w:t>
      </w:r>
      <w:r w:rsidRPr="00C6536E">
        <w:rPr>
          <w:rFonts w:ascii="Times New Roman" w:hAnsi="Times New Roman" w:cs="Times New Roman"/>
          <w:szCs w:val="20"/>
          <w:lang w:val="en-US"/>
        </w:rPr>
        <w:t xml:space="preserve"> </w:t>
      </w:r>
      <w:hyperlink r:id="rId9" w:history="1">
        <w:r w:rsidR="00C6536E" w:rsidRPr="00C6536E">
          <w:rPr>
            <w:rStyle w:val="Hyperlink"/>
            <w:rFonts w:ascii="Times New Roman" w:hAnsi="Times New Roman" w:cs="Times New Roman"/>
            <w:bCs/>
            <w:color w:val="auto"/>
            <w:szCs w:val="20"/>
            <w:u w:val="none"/>
            <w:lang w:val="en-US"/>
          </w:rPr>
          <w:t>email-</w:t>
        </w:r>
        <w:r w:rsidR="00C6536E" w:rsidRPr="00C6536E">
          <w:rPr>
            <w:rStyle w:val="Hyperlink"/>
            <w:rFonts w:ascii="Times New Roman" w:hAnsi="Times New Roman" w:cs="Times New Roman"/>
            <w:bCs/>
            <w:color w:val="auto"/>
            <w:szCs w:val="20"/>
            <w:u w:val="none"/>
          </w:rPr>
          <w:t>penulis@gmail.com</w:t>
        </w:r>
      </w:hyperlink>
      <w:r w:rsidRPr="00C6536E">
        <w:rPr>
          <w:rFonts w:ascii="Times New Roman" w:hAnsi="Times New Roman" w:cs="Times New Roman"/>
          <w:lang w:val="en-US"/>
        </w:rPr>
        <w:t xml:space="preserve">, </w:t>
      </w:r>
      <w:r w:rsidRPr="00C6536E">
        <w:rPr>
          <w:rFonts w:ascii="Times New Roman" w:hAnsi="Times New Roman" w:cs="Times New Roman"/>
          <w:szCs w:val="20"/>
          <w:vertAlign w:val="superscript"/>
          <w:lang w:val="en-US"/>
        </w:rPr>
        <w:t>2</w:t>
      </w:r>
      <w:r w:rsidRPr="00C6536E">
        <w:rPr>
          <w:rFonts w:ascii="Times New Roman" w:hAnsi="Times New Roman" w:cs="Times New Roman"/>
          <w:szCs w:val="20"/>
          <w:lang w:val="en-US"/>
        </w:rPr>
        <w:t xml:space="preserve"> </w:t>
      </w:r>
      <w:hyperlink r:id="rId10" w:history="1">
        <w:r w:rsidR="00C6536E" w:rsidRPr="00C6536E">
          <w:rPr>
            <w:rStyle w:val="Hyperlink"/>
            <w:rFonts w:ascii="Times New Roman" w:hAnsi="Times New Roman" w:cs="Times New Roman"/>
            <w:bCs/>
            <w:color w:val="auto"/>
            <w:szCs w:val="20"/>
            <w:u w:val="none"/>
            <w:lang w:val="en-US"/>
          </w:rPr>
          <w:t>email-</w:t>
        </w:r>
        <w:r w:rsidR="00C6536E" w:rsidRPr="00C6536E">
          <w:rPr>
            <w:rStyle w:val="Hyperlink"/>
            <w:rFonts w:ascii="Times New Roman" w:hAnsi="Times New Roman" w:cs="Times New Roman"/>
            <w:bCs/>
            <w:color w:val="auto"/>
            <w:szCs w:val="20"/>
            <w:u w:val="none"/>
          </w:rPr>
          <w:t>penulis-2@gmail.com</w:t>
        </w:r>
      </w:hyperlink>
      <w:r w:rsidRPr="00C6536E">
        <w:rPr>
          <w:rFonts w:ascii="Times New Roman" w:hAnsi="Times New Roman" w:cs="Times New Roman"/>
          <w:bCs/>
          <w:szCs w:val="20"/>
          <w:lang w:val="en-US"/>
        </w:rPr>
        <w:t xml:space="preserve">, </w:t>
      </w:r>
      <w:r w:rsidRPr="00C6536E">
        <w:rPr>
          <w:rFonts w:ascii="Times New Roman" w:hAnsi="Times New Roman" w:cs="Times New Roman"/>
          <w:szCs w:val="20"/>
          <w:vertAlign w:val="superscript"/>
          <w:lang w:val="en-US"/>
        </w:rPr>
        <w:t>3</w:t>
      </w:r>
      <w:r w:rsidRPr="00C6536E">
        <w:rPr>
          <w:rFonts w:ascii="Times New Roman" w:hAnsi="Times New Roman" w:cs="Times New Roman"/>
          <w:szCs w:val="20"/>
          <w:lang w:val="en-US"/>
        </w:rPr>
        <w:t xml:space="preserve"> </w:t>
      </w:r>
      <w:hyperlink r:id="rId11" w:history="1">
        <w:r w:rsidR="00C6536E" w:rsidRPr="00C6536E">
          <w:rPr>
            <w:rStyle w:val="Hyperlink"/>
            <w:rFonts w:ascii="Times New Roman" w:hAnsi="Times New Roman" w:cs="Times New Roman"/>
            <w:bCs/>
            <w:color w:val="auto"/>
            <w:szCs w:val="20"/>
            <w:u w:val="none"/>
            <w:lang w:val="en-US"/>
          </w:rPr>
          <w:t>email-</w:t>
        </w:r>
        <w:r w:rsidR="00C6536E" w:rsidRPr="00C6536E">
          <w:rPr>
            <w:rStyle w:val="Hyperlink"/>
            <w:rFonts w:ascii="Times New Roman" w:hAnsi="Times New Roman" w:cs="Times New Roman"/>
            <w:bCs/>
            <w:color w:val="auto"/>
            <w:szCs w:val="20"/>
            <w:u w:val="none"/>
          </w:rPr>
          <w:t>penulis-3@gmail.com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C6536E" w:rsidP="00FC5F1D">
      <w:pPr>
        <w:spacing w:after="0" w:line="240" w:lineRule="auto"/>
        <w:jc w:val="center"/>
        <w:rPr>
          <w:rFonts w:ascii="Times New Roman" w:hAnsi="Times New Roman" w:cs="Times New Roman"/>
          <w:lang w:val="en-US"/>
        </w:rPr>
      </w:pPr>
      <w:r>
        <w:rPr>
          <w:rFonts w:ascii="Times New Roman" w:hAnsi="Times New Roman" w:cs="Times New Roman"/>
        </w:rPr>
        <w:t>Diterima</w:t>
      </w:r>
      <w:r w:rsidR="00FC5F1D" w:rsidRPr="002152BE">
        <w:rPr>
          <w:rFonts w:ascii="Times New Roman" w:hAnsi="Times New Roman" w:cs="Times New Roman"/>
          <w:lang w:val="en-US"/>
        </w:rPr>
        <w:t xml:space="preserve">: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00FC5F1D" w:rsidRPr="002152BE">
        <w:rPr>
          <w:rFonts w:ascii="Times New Roman" w:hAnsi="Times New Roman" w:cs="Times New Roman"/>
          <w:lang w:val="en-US"/>
        </w:rPr>
        <w:t xml:space="preserve"> </w:t>
      </w:r>
      <w:r>
        <w:rPr>
          <w:rFonts w:ascii="Times New Roman" w:hAnsi="Times New Roman" w:cs="Times New Roman"/>
        </w:rPr>
        <w:t>Disetujui</w:t>
      </w:r>
      <w:r w:rsidR="00FC5F1D" w:rsidRPr="002152BE">
        <w:rPr>
          <w:rFonts w:ascii="Times New Roman" w:hAnsi="Times New Roman" w:cs="Times New Roman"/>
          <w:lang w:val="en-US"/>
        </w:rPr>
        <w:t xml:space="preserve">: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5A266C" w:rsidP="003B5759">
      <w:pPr>
        <w:tabs>
          <w:tab w:val="left" w:pos="0"/>
        </w:tabs>
        <w:spacing w:after="0" w:line="240" w:lineRule="auto"/>
        <w:jc w:val="both"/>
        <w:rPr>
          <w:rFonts w:ascii="Times New Roman" w:eastAsia="Times New Roman" w:hAnsi="Times New Roman" w:cs="Times New Roman"/>
          <w:sz w:val="20"/>
          <w:lang w:val="en-US"/>
        </w:rPr>
      </w:pP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A266C">
        <w:rPr>
          <w:rFonts w:ascii="Times New Roman" w:hAnsi="Times New Roman" w:cs="Times New Roman"/>
          <w:szCs w:val="24"/>
          <w:lang w:val="en-US"/>
        </w:rPr>
        <w:t>Keywords, Keywords, Keywords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proofErr w:type="spellStart"/>
      <w:r w:rsidRPr="00017AD9">
        <w:rPr>
          <w:rFonts w:ascii="Times New Roman" w:eastAsia="Times New Roman" w:hAnsi="Times New Roman" w:cs="Times New Roman"/>
          <w:b/>
          <w:sz w:val="24"/>
          <w:szCs w:val="20"/>
          <w:lang w:val="en-US"/>
        </w:rPr>
        <w:t>Abstrak</w:t>
      </w:r>
      <w:proofErr w:type="spellEnd"/>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C6536E" w:rsidRPr="006D2565" w:rsidRDefault="00C6536E" w:rsidP="00C6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16"/>
          <w:szCs w:val="20"/>
        </w:rPr>
      </w:pPr>
      <w:r>
        <w:rPr>
          <w:rFonts w:ascii="Times New Roman" w:hAnsi="Times New Roman" w:cs="Times New Roman"/>
          <w:color w:val="111111"/>
          <w:szCs w:val="24"/>
        </w:rPr>
        <w:t>Artikel harus memuat abstrak maksimal 200 kata</w:t>
      </w:r>
      <w:r w:rsidR="005A266C" w:rsidRPr="00BC20B0">
        <w:rPr>
          <w:rFonts w:ascii="Times New Roman" w:hAnsi="Times New Roman" w:cs="Times New Roman"/>
          <w:color w:val="111111"/>
          <w:szCs w:val="24"/>
        </w:rPr>
        <w:t xml:space="preserve">. </w:t>
      </w:r>
      <w:r>
        <w:rPr>
          <w:rFonts w:ascii="Times New Roman" w:hAnsi="Times New Roman" w:cs="Times New Roman"/>
          <w:color w:val="111111"/>
          <w:szCs w:val="24"/>
        </w:rPr>
        <w:t>Abstrak ditulis dalam bahasa Inggris dan Bahasa Indonesia.</w:t>
      </w:r>
      <w:r w:rsidRPr="00C6536E">
        <w:rPr>
          <w:rFonts w:ascii="Times New Roman" w:hAnsi="Times New Roman" w:cs="Times New Roman"/>
          <w:color w:val="111111"/>
          <w:szCs w:val="24"/>
        </w:rPr>
        <w:t xml:space="preserve"> </w:t>
      </w:r>
      <w:r>
        <w:rPr>
          <w:rFonts w:ascii="Times New Roman" w:hAnsi="Times New Roman" w:cs="Times New Roman"/>
          <w:color w:val="111111"/>
          <w:szCs w:val="24"/>
        </w:rPr>
        <w:t>Artikel harus memuat abstrak maksimal 200 kata</w:t>
      </w:r>
      <w:r w:rsidRPr="00BC20B0">
        <w:rPr>
          <w:rFonts w:ascii="Times New Roman" w:hAnsi="Times New Roman" w:cs="Times New Roman"/>
          <w:color w:val="111111"/>
          <w:szCs w:val="24"/>
        </w:rPr>
        <w:t xml:space="preserve">. </w:t>
      </w:r>
      <w:r>
        <w:rPr>
          <w:rFonts w:ascii="Times New Roman" w:hAnsi="Times New Roman" w:cs="Times New Roman"/>
          <w:color w:val="111111"/>
          <w:szCs w:val="24"/>
        </w:rPr>
        <w:t>Abstrak ditulis dalam bahasa Inggris dan Bahasa Indonesia.</w:t>
      </w:r>
      <w:r w:rsidRPr="00C6536E">
        <w:rPr>
          <w:rFonts w:ascii="Times New Roman" w:hAnsi="Times New Roman" w:cs="Times New Roman"/>
          <w:color w:val="111111"/>
          <w:szCs w:val="24"/>
        </w:rPr>
        <w:t xml:space="preserve"> </w:t>
      </w:r>
      <w:r>
        <w:rPr>
          <w:rFonts w:ascii="Times New Roman" w:hAnsi="Times New Roman" w:cs="Times New Roman"/>
          <w:color w:val="111111"/>
          <w:szCs w:val="24"/>
        </w:rPr>
        <w:t>Artikel harus memuat abstrak maksimal 200 kata</w:t>
      </w:r>
      <w:r w:rsidRPr="00BC20B0">
        <w:rPr>
          <w:rFonts w:ascii="Times New Roman" w:hAnsi="Times New Roman" w:cs="Times New Roman"/>
          <w:color w:val="111111"/>
          <w:szCs w:val="24"/>
        </w:rPr>
        <w:t xml:space="preserve">. </w:t>
      </w:r>
      <w:r>
        <w:rPr>
          <w:rFonts w:ascii="Times New Roman" w:hAnsi="Times New Roman" w:cs="Times New Roman"/>
          <w:color w:val="111111"/>
          <w:szCs w:val="24"/>
        </w:rPr>
        <w:t>Abstrak ditulis dalam bahasa Inggris dan Bahasa Indonesia.</w:t>
      </w:r>
      <w:r w:rsidRPr="00C6536E">
        <w:rPr>
          <w:rFonts w:ascii="Times New Roman" w:hAnsi="Times New Roman" w:cs="Times New Roman"/>
          <w:color w:val="111111"/>
          <w:szCs w:val="24"/>
        </w:rPr>
        <w:t xml:space="preserve"> </w:t>
      </w:r>
      <w:r>
        <w:rPr>
          <w:rFonts w:ascii="Times New Roman" w:hAnsi="Times New Roman" w:cs="Times New Roman"/>
          <w:color w:val="111111"/>
          <w:szCs w:val="24"/>
        </w:rPr>
        <w:t>Artikel harus memuat abstrak maksimal 200 kata</w:t>
      </w:r>
      <w:r w:rsidRPr="00BC20B0">
        <w:rPr>
          <w:rFonts w:ascii="Times New Roman" w:hAnsi="Times New Roman" w:cs="Times New Roman"/>
          <w:color w:val="111111"/>
          <w:szCs w:val="24"/>
        </w:rPr>
        <w:t xml:space="preserve">. </w:t>
      </w:r>
      <w:r>
        <w:rPr>
          <w:rFonts w:ascii="Times New Roman" w:hAnsi="Times New Roman" w:cs="Times New Roman"/>
          <w:color w:val="111111"/>
          <w:szCs w:val="24"/>
        </w:rPr>
        <w:t>Abstrak ditulis dalam bahasa Inggris dan Bahasa Indonesia.</w:t>
      </w:r>
    </w:p>
    <w:p w:rsidR="003B5759" w:rsidRPr="006D2565" w:rsidRDefault="003B5759"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6"/>
          <w:szCs w:val="20"/>
        </w:rPr>
      </w:pPr>
    </w:p>
    <w:p w:rsidR="003B5759" w:rsidRPr="005A266C" w:rsidRDefault="004D4337"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 xml:space="preserve">Kata </w:t>
      </w:r>
      <w:proofErr w:type="spellStart"/>
      <w:r w:rsidRPr="00017AD9">
        <w:rPr>
          <w:rFonts w:ascii="Times New Roman" w:eastAsia="Times New Roman" w:hAnsi="Times New Roman" w:cs="Times New Roman"/>
          <w:b/>
          <w:szCs w:val="20"/>
          <w:lang w:val="en-US"/>
        </w:rPr>
        <w:t>Kunci</w:t>
      </w:r>
      <w:proofErr w:type="spellEnd"/>
      <w:r w:rsidR="003B5759" w:rsidRPr="00017AD9">
        <w:rPr>
          <w:rFonts w:ascii="Times New Roman" w:eastAsia="Times New Roman" w:hAnsi="Times New Roman" w:cs="Times New Roman"/>
          <w:szCs w:val="20"/>
        </w:rPr>
        <w:t xml:space="preserve">: </w:t>
      </w:r>
      <w:r w:rsidR="00EA73FA" w:rsidRPr="00017AD9">
        <w:rPr>
          <w:rFonts w:ascii="Times New Roman" w:eastAsia="Times New Roman" w:hAnsi="Times New Roman" w:cs="Times New Roman"/>
          <w:sz w:val="20"/>
          <w:szCs w:val="20"/>
          <w:lang w:val="en-US"/>
        </w:rPr>
        <w:tab/>
      </w:r>
      <w:r w:rsidR="005A266C">
        <w:rPr>
          <w:rFonts w:ascii="Times New Roman" w:hAnsi="Times New Roman"/>
          <w:lang w:val="en-US"/>
        </w:rPr>
        <w:t xml:space="preserve">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r w:rsidR="005A266C">
        <w:rPr>
          <w:rFonts w:ascii="Times New Roman" w:hAnsi="Times New Roman"/>
          <w:lang w:val="en-US"/>
        </w:rPr>
        <w:t xml:space="preserve">, Kata </w:t>
      </w:r>
      <w:proofErr w:type="spellStart"/>
      <w:r w:rsidR="005A266C">
        <w:rPr>
          <w:rFonts w:ascii="Times New Roman" w:hAnsi="Times New Roman"/>
          <w:lang w:val="en-US"/>
        </w:rPr>
        <w:t>Kunci</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C6536E" w:rsidP="00C6536E">
            <w:pPr>
              <w:jc w:val="both"/>
              <w:rPr>
                <w:rFonts w:ascii="Times New Roman" w:hAnsi="Times New Roman" w:cs="Times New Roman"/>
                <w:bCs/>
                <w:szCs w:val="24"/>
                <w:lang w:val="en-US"/>
              </w:rPr>
            </w:pPr>
            <w:r>
              <w:rPr>
                <w:rFonts w:ascii="Times New Roman" w:hAnsi="Times New Roman" w:cs="Times New Roman"/>
                <w:b/>
                <w:i/>
                <w:noProof/>
                <w:sz w:val="24"/>
                <w:szCs w:val="24"/>
              </w:rPr>
              <w:t>Cara Mengutip</w:t>
            </w:r>
            <w:r w:rsidR="0039567C" w:rsidRPr="0042013B">
              <w:rPr>
                <w:rFonts w:ascii="Times New Roman" w:hAnsi="Times New Roman" w:cs="Times New Roman"/>
                <w:b/>
                <w:i/>
                <w:noProof/>
                <w:sz w:val="24"/>
                <w:szCs w:val="24"/>
                <w:lang w:val="en-US"/>
              </w:rPr>
              <w:t xml:space="preserve">: </w:t>
            </w:r>
            <w:r>
              <w:rPr>
                <w:rFonts w:ascii="Times New Roman" w:hAnsi="Times New Roman" w:cs="Times New Roman"/>
                <w:noProof/>
                <w:sz w:val="24"/>
                <w:szCs w:val="24"/>
              </w:rPr>
              <w:t>Nama-Akhir</w:t>
            </w:r>
            <w:r w:rsidR="005A266C">
              <w:rPr>
                <w:rFonts w:ascii="Times New Roman" w:hAnsi="Times New Roman" w:cs="Times New Roman"/>
                <w:noProof/>
                <w:sz w:val="24"/>
                <w:szCs w:val="24"/>
                <w:lang w:val="en-US"/>
              </w:rPr>
              <w:t>-</w:t>
            </w:r>
            <w:r>
              <w:rPr>
                <w:rFonts w:ascii="Times New Roman" w:hAnsi="Times New Roman" w:cs="Times New Roman"/>
                <w:noProof/>
                <w:sz w:val="24"/>
                <w:szCs w:val="24"/>
              </w:rPr>
              <w:t>penulis ke-</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Pr>
                <w:rFonts w:ascii="Times New Roman" w:hAnsi="Times New Roman" w:cs="Times New Roman"/>
                <w:noProof/>
                <w:sz w:val="24"/>
                <w:szCs w:val="24"/>
              </w:rPr>
              <w:t>Inisial Huruf Nama Awal</w:t>
            </w:r>
            <w:r w:rsidR="005A266C">
              <w:rPr>
                <w:rFonts w:ascii="Times New Roman" w:hAnsi="Times New Roman" w:cs="Times New Roman"/>
                <w:noProof/>
                <w:sz w:val="24"/>
                <w:szCs w:val="24"/>
                <w:lang w:val="en-US"/>
              </w:rPr>
              <w:t xml:space="preserve"> </w:t>
            </w:r>
            <w:r>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Pr>
                <w:rFonts w:ascii="Times New Roman" w:hAnsi="Times New Roman" w:cs="Times New Roman"/>
                <w:noProof/>
                <w:sz w:val="24"/>
                <w:szCs w:val="24"/>
              </w:rPr>
              <w:t>Nama-Akhir</w:t>
            </w:r>
            <w:r>
              <w:rPr>
                <w:rFonts w:ascii="Times New Roman" w:hAnsi="Times New Roman" w:cs="Times New Roman"/>
                <w:noProof/>
                <w:sz w:val="24"/>
                <w:szCs w:val="24"/>
                <w:lang w:val="en-US"/>
              </w:rPr>
              <w:t>-</w:t>
            </w:r>
            <w:r>
              <w:rPr>
                <w:rFonts w:ascii="Times New Roman" w:hAnsi="Times New Roman" w:cs="Times New Roman"/>
                <w:noProof/>
                <w:sz w:val="24"/>
                <w:szCs w:val="24"/>
              </w:rPr>
              <w:t>penulis ke-</w:t>
            </w:r>
            <w:r>
              <w:rPr>
                <w:rFonts w:ascii="Times New Roman" w:hAnsi="Times New Roman" w:cs="Times New Roman"/>
                <w:noProof/>
                <w:sz w:val="24"/>
                <w:szCs w:val="24"/>
              </w:rPr>
              <w:t>2</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Inisial Huruf Nama Awal</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dan Tengah</w:t>
            </w:r>
            <w:r>
              <w:rPr>
                <w:rFonts w:ascii="Times New Roman" w:hAnsi="Times New Roman" w:cs="Times New Roman"/>
                <w:noProof/>
                <w:sz w:val="24"/>
                <w:szCs w:val="24"/>
              </w:rPr>
              <w:t>.</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Pr>
                <w:rFonts w:ascii="Times New Roman" w:hAnsi="Times New Roman" w:cs="Times New Roman"/>
                <w:noProof/>
                <w:sz w:val="24"/>
                <w:szCs w:val="24"/>
              </w:rPr>
              <w:t>Nama-Akhir</w:t>
            </w:r>
            <w:r>
              <w:rPr>
                <w:rFonts w:ascii="Times New Roman" w:hAnsi="Times New Roman" w:cs="Times New Roman"/>
                <w:noProof/>
                <w:sz w:val="24"/>
                <w:szCs w:val="24"/>
                <w:lang w:val="en-US"/>
              </w:rPr>
              <w:t>-</w:t>
            </w:r>
            <w:r>
              <w:rPr>
                <w:rFonts w:ascii="Times New Roman" w:hAnsi="Times New Roman" w:cs="Times New Roman"/>
                <w:noProof/>
                <w:sz w:val="24"/>
                <w:szCs w:val="24"/>
              </w:rPr>
              <w:t>penulis ke-</w:t>
            </w:r>
            <w:r>
              <w:rPr>
                <w:rFonts w:ascii="Times New Roman" w:hAnsi="Times New Roman" w:cs="Times New Roman"/>
                <w:noProof/>
                <w:sz w:val="24"/>
                <w:szCs w:val="24"/>
              </w:rPr>
              <w:t>3</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Inisial Huruf Nama Awal</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Pr>
                <w:rFonts w:ascii="Times New Roman" w:hAnsi="Times New Roman" w:cs="Times New Roman"/>
                <w:noProof/>
                <w:sz w:val="24"/>
                <w:szCs w:val="24"/>
              </w:rPr>
              <w:t>Judul Artikel</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3B5759" w:rsidRPr="00C6536E" w:rsidRDefault="00C6536E" w:rsidP="009E60AA">
      <w:pPr>
        <w:spacing w:after="0" w:line="240" w:lineRule="auto"/>
        <w:rPr>
          <w:rFonts w:ascii="Times New Roman" w:hAnsi="Times New Roman" w:cs="Times New Roman"/>
          <w:noProof/>
          <w:sz w:val="10"/>
          <w:szCs w:val="24"/>
        </w:rPr>
      </w:pPr>
      <w:r>
        <w:rPr>
          <w:rFonts w:ascii="Times New Roman" w:hAnsi="Times New Roman" w:cs="Times New Roman"/>
          <w:b/>
          <w:noProof/>
          <w:sz w:val="24"/>
          <w:szCs w:val="24"/>
        </w:rPr>
        <w:t>PENDAHULUAN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C6536E" w:rsidP="005A266C">
      <w:pPr>
        <w:spacing w:after="0" w:line="240" w:lineRule="auto"/>
        <w:jc w:val="both"/>
        <w:rPr>
          <w:rFonts w:ascii="Times New Roman" w:hAnsi="Times New Roman" w:cs="Times New Roman"/>
          <w:color w:val="111111"/>
          <w:sz w:val="24"/>
          <w:szCs w:val="14"/>
          <w:shd w:val="clear" w:color="auto" w:fill="FCFFFF"/>
        </w:rPr>
      </w:pPr>
      <w:r w:rsidRPr="00C6536E">
        <w:rPr>
          <w:rFonts w:ascii="Times New Roman" w:hAnsi="Times New Roman" w:cs="Times New Roman"/>
          <w:color w:val="111111"/>
          <w:sz w:val="24"/>
          <w:szCs w:val="14"/>
          <w:shd w:val="clear" w:color="auto" w:fill="FCFFFF"/>
        </w:rPr>
        <w:t>Pendahuluan menyajikan tujuan penelitian yang dilaporkan dan hubungannya dengan pekerjaan sebelumnya di lapangan. Seharusnya tidak ada ulasan ekstensif tentang literatur. Gunakan hanya referensi yang diperlukan untuk memberikan latar belakang yang paling menonjol agar pembaca dapat memahami dan mengevaluasi tujuan dan hasil penelitian ini tanpa mengacu pada publikasi sebelumnya mengenai topik ini.</w:t>
      </w:r>
    </w:p>
    <w:p w:rsidR="00C6536E" w:rsidRDefault="00C6536E" w:rsidP="005A266C">
      <w:pPr>
        <w:spacing w:after="0" w:line="240" w:lineRule="auto"/>
        <w:jc w:val="both"/>
        <w:rPr>
          <w:rFonts w:ascii="Times New Roman" w:hAnsi="Times New Roman" w:cs="Times New Roman"/>
          <w:sz w:val="24"/>
          <w:szCs w:val="24"/>
          <w:lang w:val="en-US"/>
        </w:rPr>
      </w:pPr>
    </w:p>
    <w:p w:rsidR="005A266C" w:rsidRPr="00CB518A" w:rsidRDefault="00C6536E" w:rsidP="005A266C">
      <w:pPr>
        <w:spacing w:after="0" w:line="240" w:lineRule="auto"/>
        <w:jc w:val="both"/>
        <w:rPr>
          <w:rFonts w:ascii="Times New Roman" w:hAnsi="Times New Roman" w:cs="Times New Roman"/>
          <w:sz w:val="24"/>
          <w:szCs w:val="24"/>
          <w:lang w:val="en-US"/>
        </w:rPr>
      </w:pPr>
      <w:r w:rsidRPr="00C6536E">
        <w:rPr>
          <w:rFonts w:ascii="Times New Roman" w:hAnsi="Times New Roman" w:cs="Times New Roman"/>
          <w:color w:val="111111"/>
          <w:sz w:val="24"/>
          <w:szCs w:val="14"/>
          <w:shd w:val="clear" w:color="auto" w:fill="FCFFFF"/>
        </w:rPr>
        <w:t xml:space="preserve">Pendahuluan menyajikan tujuan penelitian yang dilaporkan dan hubungannya dengan pekerjaan sebelumnya di lapangan. Seharusnya tidak ada ulasan ekstensif tentang literatur. Gunakan hanya referensi yang diperlukan untuk memberikan latar belakang yang paling </w:t>
      </w:r>
      <w:r w:rsidRPr="00C6536E">
        <w:rPr>
          <w:rFonts w:ascii="Times New Roman" w:hAnsi="Times New Roman" w:cs="Times New Roman"/>
          <w:color w:val="111111"/>
          <w:sz w:val="24"/>
          <w:szCs w:val="14"/>
          <w:shd w:val="clear" w:color="auto" w:fill="FCFFFF"/>
        </w:rPr>
        <w:lastRenderedPageBreak/>
        <w:t>menonjol agar pembaca dapat memahami dan mengevaluasi tujuan dan hasil penelitian ini tanpa mengacu pada publikasi sebelumnya mengenai topik ini.</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tbl>
      <w:tblPr>
        <w:tblW w:w="0" w:type="auto"/>
        <w:tblLook w:val="04A0" w:firstRow="1" w:lastRow="0" w:firstColumn="1" w:lastColumn="0" w:noHBand="0" w:noVBand="1"/>
      </w:tblPr>
      <w:tblGrid>
        <w:gridCol w:w="9108"/>
      </w:tblGrid>
      <w:tr w:rsidR="008B5AB2" w:rsidRPr="008B5AB2" w:rsidTr="009B35A5">
        <w:trPr>
          <w:trHeight w:val="2691"/>
        </w:trPr>
        <w:tc>
          <w:tcPr>
            <w:tcW w:w="9108" w:type="dxa"/>
          </w:tcPr>
          <w:p w:rsidR="008B5AB2" w:rsidRPr="008B5AB2" w:rsidRDefault="008B5AB2" w:rsidP="009B35A5">
            <w:pPr>
              <w:tabs>
                <w:tab w:val="left" w:pos="0"/>
                <w:tab w:val="left" w:pos="2400"/>
              </w:tabs>
              <w:autoSpaceDE w:val="0"/>
              <w:autoSpaceDN w:val="0"/>
              <w:adjustRightInd w:val="0"/>
              <w:spacing w:after="120"/>
              <w:jc w:val="center"/>
              <w:rPr>
                <w:rFonts w:ascii="Times New Roman" w:hAnsi="Times New Roman"/>
                <w:sz w:val="24"/>
                <w:szCs w:val="24"/>
              </w:rPr>
            </w:pPr>
            <w:r w:rsidRPr="008B5AB2">
              <w:rPr>
                <w:rFonts w:ascii="Times New Roman" w:hAnsi="Times New Roman"/>
                <w:noProof/>
                <w:sz w:val="24"/>
                <w:szCs w:val="24"/>
              </w:rPr>
              <w:drawing>
                <wp:inline distT="0" distB="0" distL="0" distR="0" wp14:anchorId="12482C16" wp14:editId="75D011CB">
                  <wp:extent cx="2677160" cy="13823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160" cy="1382395"/>
                          </a:xfrm>
                          <a:prstGeom prst="rect">
                            <a:avLst/>
                          </a:prstGeom>
                          <a:noFill/>
                          <a:ln>
                            <a:noFill/>
                          </a:ln>
                        </pic:spPr>
                      </pic:pic>
                    </a:graphicData>
                  </a:graphic>
                </wp:inline>
              </w:drawing>
            </w:r>
          </w:p>
          <w:p w:rsidR="008B5AB2" w:rsidRPr="008B5AB2" w:rsidRDefault="00C6536E" w:rsidP="00C6536E">
            <w:pPr>
              <w:tabs>
                <w:tab w:val="left" w:pos="0"/>
                <w:tab w:val="left" w:pos="2400"/>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sz w:val="24"/>
                <w:szCs w:val="24"/>
              </w:rPr>
              <w:t xml:space="preserve">Gambar </w:t>
            </w:r>
            <w:r w:rsidR="008B5AB2" w:rsidRPr="008B5AB2">
              <w:rPr>
                <w:rFonts w:ascii="Times New Roman" w:hAnsi="Times New Roman"/>
                <w:b/>
                <w:sz w:val="24"/>
                <w:szCs w:val="24"/>
              </w:rPr>
              <w:t>1.</w:t>
            </w:r>
            <w:r w:rsidR="008B5AB2" w:rsidRPr="008B5AB2">
              <w:rPr>
                <w:rFonts w:ascii="Times New Roman" w:hAnsi="Times New Roman"/>
                <w:sz w:val="24"/>
                <w:szCs w:val="24"/>
              </w:rPr>
              <w:t xml:space="preserve"> </w:t>
            </w:r>
            <w:r>
              <w:rPr>
                <w:rFonts w:ascii="Times New Roman" w:hAnsi="Times New Roman"/>
                <w:sz w:val="24"/>
                <w:szCs w:val="24"/>
              </w:rPr>
              <w:t xml:space="preserve">Kegiatan Pembelajaran dalam </w:t>
            </w:r>
            <w:r w:rsidR="008B5AB2" w:rsidRPr="008B5AB2">
              <w:rPr>
                <w:rFonts w:ascii="Times New Roman" w:hAnsi="Times New Roman"/>
                <w:sz w:val="24"/>
                <w:szCs w:val="24"/>
              </w:rPr>
              <w:t>Guided Discovery Learning</w:t>
            </w:r>
          </w:p>
        </w:tc>
      </w:tr>
    </w:tbl>
    <w:p w:rsidR="008B5AB2" w:rsidRDefault="008B5AB2" w:rsidP="00CA52AE">
      <w:pPr>
        <w:spacing w:after="0" w:line="240" w:lineRule="auto"/>
        <w:jc w:val="both"/>
        <w:rPr>
          <w:rFonts w:ascii="Times New Roman" w:hAnsi="Times New Roman"/>
          <w:sz w:val="24"/>
          <w:szCs w:val="24"/>
          <w:lang w:val="en-US"/>
        </w:rPr>
      </w:pPr>
    </w:p>
    <w:p w:rsidR="005A266C" w:rsidRPr="00C6536E" w:rsidRDefault="005A266C" w:rsidP="005A266C">
      <w:pPr>
        <w:spacing w:after="0" w:line="240" w:lineRule="auto"/>
        <w:jc w:val="both"/>
        <w:rPr>
          <w:rFonts w:ascii="Times New Roman" w:hAnsi="Times New Roman" w:cs="Times New Roman"/>
          <w:b/>
          <w:sz w:val="24"/>
          <w:szCs w:val="24"/>
        </w:rPr>
      </w:pPr>
      <w:r w:rsidRPr="005A266C">
        <w:rPr>
          <w:rFonts w:ascii="Times New Roman" w:hAnsi="Times New Roman" w:cs="Times New Roman"/>
          <w:b/>
          <w:sz w:val="24"/>
          <w:szCs w:val="24"/>
          <w:lang w:val="en-US"/>
        </w:rPr>
        <w:t xml:space="preserve">Heading </w:t>
      </w:r>
      <w:r w:rsidR="00C6536E">
        <w:rPr>
          <w:rFonts w:ascii="Times New Roman" w:hAnsi="Times New Roman" w:cs="Times New Roman"/>
          <w:b/>
          <w:sz w:val="24"/>
          <w:szCs w:val="24"/>
        </w:rPr>
        <w:t>1</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Default="005A266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p>
    <w:p w:rsidR="005A266C" w:rsidRPr="003355C7" w:rsidRDefault="005A266C" w:rsidP="005A266C">
      <w:pPr>
        <w:spacing w:after="0" w:line="240" w:lineRule="auto"/>
        <w:jc w:val="both"/>
        <w:rPr>
          <w:rFonts w:ascii="Times New Roman" w:hAnsi="Times New Roman" w:cs="Times New Roman"/>
          <w:sz w:val="24"/>
          <w:szCs w:val="24"/>
          <w:lang w:val="en-US"/>
        </w:rPr>
      </w:pPr>
    </w:p>
    <w:p w:rsidR="005A266C" w:rsidRPr="00C6536E" w:rsidRDefault="005A266C" w:rsidP="005A266C">
      <w:pPr>
        <w:spacing w:after="0" w:line="240" w:lineRule="auto"/>
        <w:jc w:val="both"/>
        <w:rPr>
          <w:rFonts w:ascii="Times New Roman" w:hAnsi="Times New Roman" w:cs="Times New Roman"/>
          <w:b/>
          <w:sz w:val="24"/>
          <w:szCs w:val="24"/>
        </w:rPr>
      </w:pPr>
      <w:r w:rsidRPr="005A266C">
        <w:rPr>
          <w:rFonts w:ascii="Times New Roman" w:hAnsi="Times New Roman" w:cs="Times New Roman"/>
          <w:b/>
          <w:sz w:val="24"/>
          <w:szCs w:val="24"/>
          <w:lang w:val="en-US"/>
        </w:rPr>
        <w:t xml:space="preserve">Heading </w:t>
      </w:r>
      <w:r w:rsidR="00C6536E">
        <w:rPr>
          <w:rFonts w:ascii="Times New Roman" w:hAnsi="Times New Roman" w:cs="Times New Roman"/>
          <w:b/>
          <w:sz w:val="24"/>
          <w:szCs w:val="24"/>
        </w:rPr>
        <w:t>2</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8B5AB2" w:rsidRDefault="005A266C"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C6536E"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w:t>
      </w:r>
      <w:r w:rsidR="00C6536E">
        <w:rPr>
          <w:rFonts w:ascii="Times New Roman" w:hAnsi="Times New Roman" w:cs="Times New Roman"/>
          <w:b/>
          <w:sz w:val="24"/>
        </w:rPr>
        <w:t>ODE</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C6536E"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C6536E">
        <w:rPr>
          <w:rFonts w:ascii="Times New Roman" w:hAnsi="Times New Roman" w:cs="Times New Roman"/>
          <w:sz w:val="24"/>
          <w:szCs w:val="24"/>
        </w:rPr>
        <w:t xml:space="preserve">Bagian Metode harus singkat, namun harus mencakup informasi teknis yang memadai agar </w:t>
      </w:r>
      <w:r>
        <w:rPr>
          <w:rFonts w:ascii="Times New Roman" w:hAnsi="Times New Roman" w:cs="Times New Roman"/>
          <w:sz w:val="24"/>
          <w:szCs w:val="24"/>
        </w:rPr>
        <w:t xml:space="preserve">penelitian </w:t>
      </w:r>
      <w:r w:rsidRPr="00C6536E">
        <w:rPr>
          <w:rFonts w:ascii="Times New Roman" w:hAnsi="Times New Roman" w:cs="Times New Roman"/>
          <w:sz w:val="24"/>
          <w:szCs w:val="24"/>
        </w:rPr>
        <w:t xml:space="preserve">dapat </w:t>
      </w:r>
      <w:r>
        <w:rPr>
          <w:rFonts w:ascii="Times New Roman" w:hAnsi="Times New Roman" w:cs="Times New Roman"/>
          <w:sz w:val="24"/>
          <w:szCs w:val="24"/>
        </w:rPr>
        <w:t xml:space="preserve">dilanjutkan </w:t>
      </w:r>
      <w:r w:rsidRPr="00C6536E">
        <w:rPr>
          <w:rFonts w:ascii="Times New Roman" w:hAnsi="Times New Roman" w:cs="Times New Roman"/>
          <w:sz w:val="24"/>
          <w:szCs w:val="24"/>
        </w:rPr>
        <w:t xml:space="preserve">oleh pembaca yang </w:t>
      </w:r>
      <w:r>
        <w:rPr>
          <w:rFonts w:ascii="Times New Roman" w:hAnsi="Times New Roman" w:cs="Times New Roman"/>
          <w:sz w:val="24"/>
          <w:szCs w:val="24"/>
        </w:rPr>
        <w:t>berkompeten</w:t>
      </w:r>
      <w:r w:rsidRPr="00C6536E">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C6536E">
        <w:rPr>
          <w:rFonts w:ascii="Times New Roman" w:hAnsi="Times New Roman" w:cs="Times New Roman"/>
          <w:sz w:val="24"/>
          <w:szCs w:val="24"/>
        </w:rPr>
        <w:t>metode baru harus dijelaskan secara rinci. Mengutip prosedur yang telah diterbitkan sebelumnya dalam referensi.</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C6536E" w:rsidP="00742467">
      <w:pPr>
        <w:spacing w:after="0" w:line="240" w:lineRule="auto"/>
        <w:jc w:val="both"/>
        <w:rPr>
          <w:rFonts w:ascii="Times New Roman" w:hAnsi="Times New Roman" w:cs="Times New Roman"/>
          <w:b/>
        </w:rPr>
      </w:pPr>
      <w:r>
        <w:rPr>
          <w:rFonts w:ascii="Times New Roman" w:hAnsi="Times New Roman" w:cs="Times New Roman"/>
          <w:b/>
          <w:sz w:val="24"/>
          <w:szCs w:val="24"/>
        </w:rPr>
        <w:t>HASIL DAN PEMBAHASAN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C6536E"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C6536E" w:rsidP="005A266C">
      <w:pPr>
        <w:spacing w:after="0" w:line="240" w:lineRule="auto"/>
        <w:jc w:val="both"/>
        <w:rPr>
          <w:rFonts w:ascii="Times New Roman" w:hAnsi="Times New Roman" w:cs="Times New Roman"/>
          <w:sz w:val="24"/>
          <w:szCs w:val="24"/>
        </w:rPr>
      </w:pPr>
      <w:r w:rsidRPr="00C6536E">
        <w:rPr>
          <w:rFonts w:ascii="Times New Roman" w:hAnsi="Times New Roman" w:cs="Times New Roman"/>
          <w:sz w:val="24"/>
          <w:szCs w:val="24"/>
        </w:rPr>
        <w:t>Hasil harus mencakup dasar pemikiran atau desain eksperimen dan juga hasil eksperimen. Hasil dapat disajikan pada gambar, tabel, dan teks. Hasil harus mencakup dasar pemikiran atau desain eksperimen dan juga hasil eksperimen. Hasil dapat disajikan pada gambar, tabel, dan teks. Hasil harus mencakup dasar pemikiran atau desain eksperimen dan juga hasil eksperimen. Hasil dapat disajikan pada gambar, tabel, dan teks.</w:t>
      </w:r>
    </w:p>
    <w:p w:rsidR="00C6536E" w:rsidRPr="002B7AF4" w:rsidRDefault="00C6536E" w:rsidP="005A266C">
      <w:pPr>
        <w:spacing w:after="0" w:line="240" w:lineRule="auto"/>
        <w:jc w:val="both"/>
        <w:rPr>
          <w:rFonts w:ascii="Times New Roman" w:hAnsi="Times New Roman" w:cs="Times New Roman"/>
          <w:sz w:val="24"/>
          <w:szCs w:val="24"/>
        </w:rPr>
      </w:pPr>
    </w:p>
    <w:p w:rsidR="005A266C" w:rsidRPr="002B7AF4" w:rsidRDefault="005A266C" w:rsidP="00A82311">
      <w:pPr>
        <w:spacing w:after="0" w:line="240" w:lineRule="auto"/>
        <w:ind w:firstLine="720"/>
        <w:jc w:val="center"/>
        <w:rPr>
          <w:rFonts w:ascii="Times New Roman" w:hAnsi="Times New Roman" w:cs="Times New Roman"/>
          <w:b/>
          <w:sz w:val="24"/>
          <w:szCs w:val="24"/>
        </w:rPr>
      </w:pPr>
      <w:r w:rsidRPr="002B7AF4">
        <w:rPr>
          <w:rFonts w:ascii="Times New Roman" w:hAnsi="Times New Roman" w:cs="Times New Roman"/>
          <w:b/>
          <w:sz w:val="24"/>
          <w:szCs w:val="24"/>
        </w:rPr>
        <w:t>Tab</w:t>
      </w:r>
      <w:r w:rsidR="00C6536E">
        <w:rPr>
          <w:rFonts w:ascii="Times New Roman" w:hAnsi="Times New Roman" w:cs="Times New Roman"/>
          <w:b/>
          <w:sz w:val="24"/>
          <w:szCs w:val="24"/>
        </w:rPr>
        <w:t>el</w:t>
      </w:r>
      <w:r w:rsidRPr="002B7AF4">
        <w:rPr>
          <w:rFonts w:ascii="Times New Roman" w:hAnsi="Times New Roman" w:cs="Times New Roman"/>
          <w:b/>
          <w:sz w:val="24"/>
          <w:szCs w:val="24"/>
        </w:rPr>
        <w:t xml:space="preserve"> 1</w:t>
      </w:r>
      <w:r>
        <w:rPr>
          <w:rFonts w:ascii="Times New Roman" w:hAnsi="Times New Roman" w:cs="Times New Roman"/>
          <w:b/>
          <w:sz w:val="24"/>
          <w:szCs w:val="24"/>
          <w:lang w:val="en-US"/>
        </w:rPr>
        <w:t xml:space="preserve">. </w:t>
      </w:r>
      <w:r w:rsidR="00A82311">
        <w:rPr>
          <w:rFonts w:ascii="Times New Roman" w:hAnsi="Times New Roman" w:cs="Times New Roman"/>
          <w:sz w:val="24"/>
          <w:szCs w:val="24"/>
        </w:rPr>
        <w:t>Judul Tabel</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266C" w:rsidRPr="002B7AF4" w:rsidTr="009D33D4">
        <w:trPr>
          <w:trHeight w:val="384"/>
          <w:jc w:val="center"/>
        </w:trPr>
        <w:tc>
          <w:tcPr>
            <w:tcW w:w="2717"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Experiments</w:t>
            </w:r>
          </w:p>
        </w:tc>
        <w:tc>
          <w:tcPr>
            <w:tcW w:w="2718" w:type="dxa"/>
            <w:tcBorders>
              <w:top w:val="single" w:sz="4" w:space="0" w:color="auto"/>
              <w:bottom w:val="single" w:sz="4" w:space="0" w:color="auto"/>
            </w:tcBorders>
            <w:shd w:val="clear" w:color="auto" w:fill="FFFFFF" w:themeFill="background1"/>
            <w:vAlign w:val="center"/>
          </w:tcPr>
          <w:p w:rsidR="005A266C" w:rsidRPr="00284B0A" w:rsidRDefault="005A266C" w:rsidP="009D33D4">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5A266C" w:rsidRPr="002B7AF4" w:rsidTr="00A82311">
        <w:trPr>
          <w:trHeight w:val="283"/>
          <w:jc w:val="center"/>
        </w:trPr>
        <w:tc>
          <w:tcPr>
            <w:tcW w:w="2717" w:type="dxa"/>
            <w:tcBorders>
              <w:top w:val="single" w:sz="4" w:space="0" w:color="auto"/>
            </w:tcBorders>
            <w:vAlign w:val="center"/>
          </w:tcPr>
          <w:p w:rsidR="005A266C" w:rsidRPr="002B7AF4" w:rsidRDefault="00A82311" w:rsidP="009D33D4">
            <w:pPr>
              <w:jc w:val="center"/>
              <w:rPr>
                <w:rFonts w:ascii="Times New Roman" w:hAnsi="Times New Roman" w:cs="Times New Roman"/>
                <w:sz w:val="24"/>
                <w:szCs w:val="24"/>
              </w:rPr>
            </w:pPr>
            <w:r>
              <w:rPr>
                <w:rFonts w:ascii="Times New Roman" w:hAnsi="Times New Roman" w:cs="Times New Roman"/>
                <w:sz w:val="24"/>
                <w:szCs w:val="24"/>
              </w:rPr>
              <w:t>Tinggi</w:t>
            </w:r>
          </w:p>
        </w:tc>
        <w:tc>
          <w:tcPr>
            <w:tcW w:w="2718" w:type="dxa"/>
            <w:tcBorders>
              <w:top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5A266C" w:rsidRPr="002B7AF4" w:rsidTr="00A82311">
        <w:trPr>
          <w:trHeight w:val="283"/>
          <w:jc w:val="center"/>
        </w:trPr>
        <w:tc>
          <w:tcPr>
            <w:tcW w:w="2717" w:type="dxa"/>
            <w:vAlign w:val="center"/>
          </w:tcPr>
          <w:p w:rsidR="005A266C" w:rsidRPr="002B7AF4" w:rsidRDefault="00A82311" w:rsidP="009D33D4">
            <w:pPr>
              <w:jc w:val="center"/>
              <w:rPr>
                <w:rFonts w:ascii="Times New Roman" w:hAnsi="Times New Roman" w:cs="Times New Roman"/>
                <w:sz w:val="24"/>
                <w:szCs w:val="24"/>
              </w:rPr>
            </w:pPr>
            <w:r>
              <w:rPr>
                <w:rFonts w:ascii="Times New Roman" w:hAnsi="Times New Roman" w:cs="Times New Roman"/>
                <w:sz w:val="24"/>
                <w:szCs w:val="24"/>
              </w:rPr>
              <w:t>Sedang</w:t>
            </w:r>
          </w:p>
        </w:tc>
        <w:tc>
          <w:tcPr>
            <w:tcW w:w="2718" w:type="dxa"/>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5A266C" w:rsidRPr="002B7AF4" w:rsidTr="00A82311">
        <w:trPr>
          <w:trHeight w:val="283"/>
          <w:jc w:val="center"/>
        </w:trPr>
        <w:tc>
          <w:tcPr>
            <w:tcW w:w="2717" w:type="dxa"/>
            <w:tcBorders>
              <w:bottom w:val="single" w:sz="4" w:space="0" w:color="auto"/>
            </w:tcBorders>
            <w:vAlign w:val="center"/>
          </w:tcPr>
          <w:p w:rsidR="005A266C" w:rsidRPr="002B7AF4" w:rsidRDefault="00A82311" w:rsidP="009D33D4">
            <w:pPr>
              <w:jc w:val="center"/>
              <w:rPr>
                <w:rFonts w:ascii="Times New Roman" w:hAnsi="Times New Roman" w:cs="Times New Roman"/>
                <w:sz w:val="24"/>
                <w:szCs w:val="24"/>
              </w:rPr>
            </w:pPr>
            <w:r>
              <w:rPr>
                <w:rFonts w:ascii="Times New Roman" w:hAnsi="Times New Roman" w:cs="Times New Roman"/>
                <w:sz w:val="24"/>
                <w:szCs w:val="24"/>
              </w:rPr>
              <w:t>Rendah</w:t>
            </w:r>
          </w:p>
        </w:tc>
        <w:tc>
          <w:tcPr>
            <w:tcW w:w="2718" w:type="dxa"/>
            <w:tcBorders>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5A266C" w:rsidRPr="002B7AF4" w:rsidTr="009D33D4">
        <w:trPr>
          <w:trHeight w:val="403"/>
          <w:jc w:val="center"/>
        </w:trPr>
        <w:tc>
          <w:tcPr>
            <w:tcW w:w="2717"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rsidR="005A266C" w:rsidRPr="002B7AF4" w:rsidRDefault="005A266C" w:rsidP="009D33D4">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5A266C" w:rsidRDefault="005A266C" w:rsidP="005A266C">
      <w:pPr>
        <w:spacing w:after="0" w:line="240" w:lineRule="auto"/>
        <w:jc w:val="both"/>
        <w:rPr>
          <w:rFonts w:ascii="Times New Roman" w:hAnsi="Times New Roman" w:cs="Times New Roman"/>
          <w:sz w:val="24"/>
          <w:szCs w:val="24"/>
        </w:rPr>
      </w:pPr>
    </w:p>
    <w:p w:rsidR="00A82311" w:rsidRDefault="00A82311" w:rsidP="005A266C">
      <w:pPr>
        <w:spacing w:after="0" w:line="240" w:lineRule="auto"/>
        <w:jc w:val="both"/>
        <w:rPr>
          <w:rFonts w:ascii="Times New Roman" w:hAnsi="Times New Roman" w:cs="Times New Roman"/>
          <w:sz w:val="24"/>
          <w:szCs w:val="24"/>
        </w:rPr>
      </w:pPr>
    </w:p>
    <w:p w:rsidR="00A82311" w:rsidRDefault="00A82311" w:rsidP="005A266C">
      <w:pPr>
        <w:spacing w:after="0" w:line="240" w:lineRule="auto"/>
        <w:jc w:val="both"/>
        <w:rPr>
          <w:rFonts w:ascii="Times New Roman" w:hAnsi="Times New Roman" w:cs="Times New Roman"/>
          <w:sz w:val="24"/>
          <w:szCs w:val="24"/>
        </w:rPr>
      </w:pPr>
    </w:p>
    <w:p w:rsidR="005A266C" w:rsidRPr="002B7AF4" w:rsidRDefault="00A82311"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5A266C" w:rsidRPr="002B7AF4" w:rsidRDefault="005A266C" w:rsidP="005A266C">
      <w:pPr>
        <w:spacing w:after="0" w:line="240" w:lineRule="auto"/>
        <w:jc w:val="both"/>
        <w:rPr>
          <w:rFonts w:ascii="Times New Roman" w:hAnsi="Times New Roman" w:cs="Times New Roman"/>
          <w:sz w:val="10"/>
          <w:szCs w:val="24"/>
        </w:rPr>
      </w:pPr>
    </w:p>
    <w:p w:rsidR="00A82311" w:rsidRDefault="00A82311" w:rsidP="005A266C">
      <w:pPr>
        <w:spacing w:after="0" w:line="240" w:lineRule="auto"/>
        <w:jc w:val="both"/>
        <w:rPr>
          <w:rFonts w:ascii="Times New Roman" w:hAnsi="Times New Roman" w:cs="Times New Roman"/>
          <w:sz w:val="24"/>
          <w:szCs w:val="24"/>
        </w:rPr>
      </w:pPr>
      <w:r w:rsidRPr="00A82311">
        <w:rPr>
          <w:rFonts w:ascii="Times New Roman" w:hAnsi="Times New Roman" w:cs="Times New Roman"/>
          <w:sz w:val="24"/>
          <w:szCs w:val="24"/>
        </w:rPr>
        <w:t xml:space="preserve">Pembahasan harus menjadi interpretasi hasil </w:t>
      </w:r>
      <w:r>
        <w:rPr>
          <w:rFonts w:ascii="Times New Roman" w:hAnsi="Times New Roman" w:cs="Times New Roman"/>
          <w:sz w:val="24"/>
          <w:szCs w:val="24"/>
        </w:rPr>
        <w:t xml:space="preserve">bukan </w:t>
      </w:r>
      <w:r w:rsidRPr="00A82311">
        <w:rPr>
          <w:rFonts w:ascii="Times New Roman" w:hAnsi="Times New Roman" w:cs="Times New Roman"/>
          <w:sz w:val="24"/>
          <w:szCs w:val="24"/>
        </w:rPr>
        <w:t xml:space="preserve">pengulangan </w:t>
      </w:r>
      <w:r>
        <w:rPr>
          <w:rFonts w:ascii="Times New Roman" w:hAnsi="Times New Roman" w:cs="Times New Roman"/>
          <w:sz w:val="24"/>
          <w:szCs w:val="24"/>
        </w:rPr>
        <w:t>dari analisis data</w:t>
      </w:r>
      <w:r w:rsidRPr="00A82311">
        <w:rPr>
          <w:rFonts w:ascii="Times New Roman" w:hAnsi="Times New Roman" w:cs="Times New Roman"/>
          <w:sz w:val="24"/>
          <w:szCs w:val="24"/>
        </w:rPr>
        <w:t>.</w:t>
      </w:r>
      <w:r>
        <w:rPr>
          <w:rFonts w:ascii="Times New Roman" w:hAnsi="Times New Roman" w:cs="Times New Roman"/>
          <w:sz w:val="24"/>
          <w:szCs w:val="24"/>
        </w:rPr>
        <w:t xml:space="preserve"> Dalam pembahasan didukung berdasarkan ahli atau pakar yang dikutip dari artikel pada jurnal yang memiliki tingkat relevansi dan kemutakhiran yang baik. Kemutakhiran dari relevansi artikel pada jurnal yang baik yaitu 5-10 tahun terakhir.</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A82311" w:rsidP="005A266C">
      <w:pPr>
        <w:spacing w:after="0" w:line="240" w:lineRule="auto"/>
        <w:jc w:val="both"/>
        <w:rPr>
          <w:rFonts w:ascii="Times New Roman" w:hAnsi="Times New Roman" w:cs="Times New Roman"/>
          <w:sz w:val="24"/>
          <w:szCs w:val="24"/>
        </w:rPr>
      </w:pPr>
      <w:r w:rsidRPr="00A82311">
        <w:rPr>
          <w:rFonts w:ascii="Times New Roman" w:hAnsi="Times New Roman" w:cs="Times New Roman"/>
          <w:sz w:val="24"/>
          <w:szCs w:val="24"/>
        </w:rPr>
        <w:t xml:space="preserve">Pembahasan harus menjadi interpretasi hasil </w:t>
      </w:r>
      <w:r>
        <w:rPr>
          <w:rFonts w:ascii="Times New Roman" w:hAnsi="Times New Roman" w:cs="Times New Roman"/>
          <w:sz w:val="24"/>
          <w:szCs w:val="24"/>
        </w:rPr>
        <w:t xml:space="preserve">bukan </w:t>
      </w:r>
      <w:r w:rsidRPr="00A82311">
        <w:rPr>
          <w:rFonts w:ascii="Times New Roman" w:hAnsi="Times New Roman" w:cs="Times New Roman"/>
          <w:sz w:val="24"/>
          <w:szCs w:val="24"/>
        </w:rPr>
        <w:t xml:space="preserve">pengulangan </w:t>
      </w:r>
      <w:r>
        <w:rPr>
          <w:rFonts w:ascii="Times New Roman" w:hAnsi="Times New Roman" w:cs="Times New Roman"/>
          <w:sz w:val="24"/>
          <w:szCs w:val="24"/>
        </w:rPr>
        <w:t>dari analisis data</w:t>
      </w:r>
      <w:r w:rsidRPr="00A82311">
        <w:rPr>
          <w:rFonts w:ascii="Times New Roman" w:hAnsi="Times New Roman" w:cs="Times New Roman"/>
          <w:sz w:val="24"/>
          <w:szCs w:val="24"/>
        </w:rPr>
        <w:t>.</w:t>
      </w:r>
      <w:r>
        <w:rPr>
          <w:rFonts w:ascii="Times New Roman" w:hAnsi="Times New Roman" w:cs="Times New Roman"/>
          <w:sz w:val="24"/>
          <w:szCs w:val="24"/>
        </w:rPr>
        <w:t xml:space="preserve"> Dalam pembahasan didukung berdasarkan ahli atau pakar yang dikutip dari artikel pada jurnal yang memiliki tingkat relevansi dan kemutakhiran yang baik. Kemutakhiran dari relevansi artikel pada jurnal yang baik yaitu 5-10 tahun terakhir.</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A82311" w:rsidRDefault="00A82311" w:rsidP="00017AD9">
      <w:pPr>
        <w:spacing w:after="0" w:line="240" w:lineRule="auto"/>
        <w:jc w:val="both"/>
        <w:rPr>
          <w:rFonts w:ascii="Times New Roman" w:eastAsia="Times New Roman" w:hAnsi="Times New Roman" w:cs="Times New Roman"/>
          <w:b/>
          <w:caps/>
        </w:rPr>
      </w:pPr>
      <w:r>
        <w:rPr>
          <w:rFonts w:ascii="Times New Roman" w:eastAsia="Times New Roman" w:hAnsi="Times New Roman" w:cs="Times New Roman"/>
          <w:b/>
          <w:caps/>
          <w:sz w:val="24"/>
        </w:rPr>
        <w:t>KESIMPULAN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A82311" w:rsidP="00D649D1">
      <w:pPr>
        <w:spacing w:after="0" w:line="240" w:lineRule="auto"/>
        <w:jc w:val="both"/>
        <w:rPr>
          <w:rFonts w:ascii="Times New Roman" w:hAnsi="Times New Roman" w:cs="Times New Roman"/>
          <w:bCs/>
          <w:sz w:val="24"/>
          <w:szCs w:val="24"/>
        </w:rPr>
      </w:pPr>
      <w:r w:rsidRPr="00A82311">
        <w:rPr>
          <w:rFonts w:ascii="Times New Roman" w:hAnsi="Times New Roman" w:cs="Times New Roman"/>
          <w:sz w:val="24"/>
          <w:szCs w:val="24"/>
        </w:rPr>
        <w:t xml:space="preserve">Kesimpulan harus berisi konfirmasi </w:t>
      </w:r>
      <w:r>
        <w:rPr>
          <w:rFonts w:ascii="Times New Roman" w:hAnsi="Times New Roman" w:cs="Times New Roman"/>
          <w:sz w:val="24"/>
          <w:szCs w:val="24"/>
        </w:rPr>
        <w:t xml:space="preserve">hasil </w:t>
      </w:r>
      <w:r w:rsidRPr="00A82311">
        <w:rPr>
          <w:rFonts w:ascii="Times New Roman" w:hAnsi="Times New Roman" w:cs="Times New Roman"/>
          <w:sz w:val="24"/>
          <w:szCs w:val="24"/>
        </w:rPr>
        <w:t xml:space="preserve">atas masalah yang telah dianalisis pada bagian hasil dan pembahasan. Kesimpulan harus berisi konfirmasi </w:t>
      </w:r>
      <w:r>
        <w:rPr>
          <w:rFonts w:ascii="Times New Roman" w:hAnsi="Times New Roman" w:cs="Times New Roman"/>
          <w:sz w:val="24"/>
          <w:szCs w:val="24"/>
        </w:rPr>
        <w:t xml:space="preserve">hasil </w:t>
      </w:r>
      <w:r w:rsidRPr="00A82311">
        <w:rPr>
          <w:rFonts w:ascii="Times New Roman" w:hAnsi="Times New Roman" w:cs="Times New Roman"/>
          <w:sz w:val="24"/>
          <w:szCs w:val="24"/>
        </w:rPr>
        <w:t xml:space="preserve">atas masalah yang telah dianalisis pada bagian hasil dan pembahasan. Kesimpulan harus berisi konfirmasi </w:t>
      </w:r>
      <w:r>
        <w:rPr>
          <w:rFonts w:ascii="Times New Roman" w:hAnsi="Times New Roman" w:cs="Times New Roman"/>
          <w:sz w:val="24"/>
          <w:szCs w:val="24"/>
        </w:rPr>
        <w:t xml:space="preserve">hasil </w:t>
      </w:r>
      <w:r w:rsidRPr="00A82311">
        <w:rPr>
          <w:rFonts w:ascii="Times New Roman" w:hAnsi="Times New Roman" w:cs="Times New Roman"/>
          <w:sz w:val="24"/>
          <w:szCs w:val="24"/>
        </w:rPr>
        <w:t>atas masalah yang telah dianalisis pada bagian hasil dan pembahasan.</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A82311"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UCAPAN TERIMA KASIH</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A82311" w:rsidP="003B5759">
      <w:pPr>
        <w:pStyle w:val="ListParagraph"/>
        <w:tabs>
          <w:tab w:val="left" w:pos="426"/>
        </w:tabs>
        <w:spacing w:after="0" w:line="240" w:lineRule="auto"/>
        <w:ind w:left="0"/>
        <w:jc w:val="both"/>
        <w:rPr>
          <w:rFonts w:ascii="Times New Roman" w:hAnsi="Times New Roman" w:cs="Times New Roman"/>
          <w:b/>
          <w:sz w:val="24"/>
          <w:lang w:val="en-US"/>
        </w:rPr>
      </w:pPr>
      <w:r w:rsidRPr="00A82311">
        <w:rPr>
          <w:rFonts w:ascii="Times New Roman" w:hAnsi="Times New Roman" w:cs="Times New Roman"/>
          <w:sz w:val="24"/>
          <w:szCs w:val="24"/>
        </w:rPr>
        <w:t>Tempatkan Ucapan Terimakasih, termasuk informasi tentang sumber dukungan finansial yang diterima untuk diterbitkan. Tempatkan Ucapan Terimakasih, termasuk informasi tentang sumber dukungan finansial yang diterima untuk diterbitkan.</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A82311" w:rsidRDefault="00A82311" w:rsidP="003B5759">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DAFTAR PUSTAKA</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Default="00A82311"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menggunakan kaedah APA. Daftar Pustaka </w:t>
      </w:r>
      <w:r w:rsidRPr="00A82311">
        <w:rPr>
          <w:rFonts w:ascii="Times New Roman" w:hAnsi="Times New Roman" w:cs="Times New Roman"/>
          <w:sz w:val="24"/>
          <w:szCs w:val="24"/>
        </w:rPr>
        <w:t xml:space="preserve">harus mencakup semua karya penerbitan yang relevan, dan semua referensi yang terdaftar </w:t>
      </w:r>
      <w:r>
        <w:rPr>
          <w:rFonts w:ascii="Times New Roman" w:hAnsi="Times New Roman" w:cs="Times New Roman"/>
          <w:sz w:val="24"/>
          <w:szCs w:val="24"/>
        </w:rPr>
        <w:t xml:space="preserve">pada daftar pustaka </w:t>
      </w:r>
      <w:r w:rsidRPr="00A82311">
        <w:rPr>
          <w:rFonts w:ascii="Times New Roman" w:hAnsi="Times New Roman" w:cs="Times New Roman"/>
          <w:sz w:val="24"/>
          <w:szCs w:val="24"/>
        </w:rPr>
        <w:t xml:space="preserve">harus dikutip </w:t>
      </w:r>
      <w:r>
        <w:rPr>
          <w:rFonts w:ascii="Times New Roman" w:hAnsi="Times New Roman" w:cs="Times New Roman"/>
          <w:sz w:val="24"/>
          <w:szCs w:val="24"/>
        </w:rPr>
        <w:t>dengan menggunakan software r</w:t>
      </w:r>
      <w:r w:rsidRPr="00A82311">
        <w:rPr>
          <w:rFonts w:ascii="Times New Roman" w:hAnsi="Times New Roman" w:cs="Times New Roman"/>
          <w:sz w:val="24"/>
          <w:szCs w:val="24"/>
        </w:rPr>
        <w:t xml:space="preserve">eferensi </w:t>
      </w:r>
      <w:r>
        <w:rPr>
          <w:rFonts w:ascii="Times New Roman" w:hAnsi="Times New Roman" w:cs="Times New Roman"/>
          <w:sz w:val="24"/>
          <w:szCs w:val="24"/>
        </w:rPr>
        <w:t>seperti mendeley, zotero, endnote, dll. Kemutakhiran dari relevansi artikel dari jurnal yang baik yaitu 5-10 tahun terakhir.</w:t>
      </w:r>
    </w:p>
    <w:p w:rsidR="00A82311" w:rsidRDefault="00A82311" w:rsidP="00321584">
      <w:pPr>
        <w:spacing w:after="0" w:line="240" w:lineRule="auto"/>
        <w:jc w:val="both"/>
        <w:rPr>
          <w:rFonts w:ascii="Times New Roman" w:hAnsi="Times New Roman" w:cs="Times New Roman"/>
          <w:sz w:val="24"/>
          <w:szCs w:val="24"/>
          <w:lang w:val="en-US"/>
        </w:rPr>
      </w:pPr>
    </w:p>
    <w:p w:rsidR="00321584" w:rsidRDefault="00A82311" w:rsidP="00321584">
      <w:pPr>
        <w:spacing w:after="0" w:line="240" w:lineRule="auto"/>
        <w:jc w:val="both"/>
        <w:rPr>
          <w:rFonts w:ascii="Times New Roman" w:hAnsi="Times New Roman" w:cs="Times New Roman"/>
          <w:sz w:val="24"/>
          <w:szCs w:val="24"/>
          <w:lang w:val="en-US"/>
        </w:rPr>
      </w:pPr>
      <w:r w:rsidRPr="00A82311">
        <w:rPr>
          <w:rFonts w:ascii="Times New Roman" w:hAnsi="Times New Roman" w:cs="Times New Roman"/>
          <w:sz w:val="24"/>
          <w:szCs w:val="24"/>
        </w:rPr>
        <w:t>Ikuti gaya yang ditunjukkan pada contoh di bawah ini untuk buku, bab-bab spesifik dalam buku, dan artikel jurnal:</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Madigan, M.T., Martinko, J.M., Stahl, D.A.,Clark, D.P. (2010). </w:t>
      </w:r>
      <w:r w:rsidRPr="00A82311">
        <w:rPr>
          <w:rFonts w:ascii="Times New Roman" w:hAnsi="Times New Roman" w:cs="Times New Roman"/>
          <w:i/>
          <w:sz w:val="24"/>
          <w:szCs w:val="24"/>
        </w:rPr>
        <w:t>Brock Biology of Microorganisms, 13th ed.</w:t>
      </w:r>
      <w:r w:rsidRPr="002B7AF4">
        <w:rPr>
          <w:rFonts w:ascii="Times New Roman" w:hAnsi="Times New Roman" w:cs="Times New Roman"/>
          <w:sz w:val="24"/>
          <w:szCs w:val="24"/>
        </w:rPr>
        <w:t xml:space="preserve"> San Francisco</w:t>
      </w:r>
      <w:r w:rsidR="00A82311">
        <w:rPr>
          <w:rFonts w:ascii="Times New Roman" w:hAnsi="Times New Roman" w:cs="Times New Roman"/>
          <w:sz w:val="24"/>
          <w:szCs w:val="24"/>
        </w:rPr>
        <w:t>: Benjamin Cummings</w:t>
      </w:r>
      <w:r w:rsidRPr="002B7AF4">
        <w:rPr>
          <w:rFonts w:ascii="Times New Roman" w:hAnsi="Times New Roman" w:cs="Times New Roman"/>
          <w:sz w:val="24"/>
          <w:szCs w:val="24"/>
        </w:rPr>
        <w:t>.</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O’Brien, P., Revaprasadu, N. (2013). </w:t>
      </w:r>
      <w:r w:rsidRPr="005E4FBE">
        <w:rPr>
          <w:rFonts w:ascii="Times New Roman" w:hAnsi="Times New Roman" w:cs="Times New Roman"/>
          <w:i/>
          <w:sz w:val="24"/>
          <w:szCs w:val="24"/>
        </w:rPr>
        <w:t>Solid-State Materials, Including Ceramics and Minerals. In Reedijk, J., Poeppelmeier, K. (eds.), Comprehensive Inorganic Chemistry II, 2nd ed.</w:t>
      </w:r>
      <w:r w:rsidRPr="002B7AF4">
        <w:rPr>
          <w:rFonts w:ascii="Times New Roman" w:hAnsi="Times New Roman" w:cs="Times New Roman"/>
          <w:sz w:val="24"/>
          <w:szCs w:val="24"/>
        </w:rPr>
        <w:t xml:space="preserve"> United </w:t>
      </w:r>
      <w:r w:rsidR="005E4FBE">
        <w:rPr>
          <w:rFonts w:ascii="Times New Roman" w:hAnsi="Times New Roman" w:cs="Times New Roman"/>
          <w:sz w:val="24"/>
          <w:szCs w:val="24"/>
        </w:rPr>
        <w:t>S</w:t>
      </w:r>
      <w:r w:rsidRPr="002B7AF4">
        <w:rPr>
          <w:rFonts w:ascii="Times New Roman" w:hAnsi="Times New Roman" w:cs="Times New Roman"/>
          <w:sz w:val="24"/>
          <w:szCs w:val="24"/>
        </w:rPr>
        <w:t>tates</w:t>
      </w:r>
      <w:r w:rsidR="005E4FBE">
        <w:rPr>
          <w:rFonts w:ascii="Times New Roman" w:hAnsi="Times New Roman" w:cs="Times New Roman"/>
          <w:sz w:val="24"/>
          <w:szCs w:val="24"/>
        </w:rPr>
        <w:t xml:space="preserve">: </w:t>
      </w:r>
      <w:r w:rsidR="005E4FBE" w:rsidRPr="002B7AF4">
        <w:rPr>
          <w:rFonts w:ascii="Times New Roman" w:hAnsi="Times New Roman" w:cs="Times New Roman"/>
          <w:sz w:val="24"/>
          <w:szCs w:val="24"/>
        </w:rPr>
        <w:t>Elsevier.</w:t>
      </w:r>
    </w:p>
    <w:p w:rsidR="00321584" w:rsidRPr="002B7AF4" w:rsidRDefault="00321584" w:rsidP="0032158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 xml:space="preserve">Kwon, J. W </w:t>
      </w:r>
      <w:r w:rsidR="005E4FBE">
        <w:rPr>
          <w:rFonts w:ascii="Times New Roman" w:hAnsi="Times New Roman" w:cs="Times New Roman"/>
          <w:sz w:val="24"/>
          <w:szCs w:val="24"/>
        </w:rPr>
        <w:t xml:space="preserve">&amp; </w:t>
      </w:r>
      <w:r w:rsidRPr="002B7AF4">
        <w:rPr>
          <w:rFonts w:ascii="Times New Roman" w:hAnsi="Times New Roman" w:cs="Times New Roman"/>
          <w:sz w:val="24"/>
          <w:szCs w:val="24"/>
        </w:rPr>
        <w:t xml:space="preserve">Kim, S.D. (2014). Characterization of an antibiotic produced by bacillus subtilis JW-1 that suppresses Ralstonia solanacearum. </w:t>
      </w:r>
      <w:r w:rsidRPr="00A82311">
        <w:rPr>
          <w:rFonts w:ascii="Times New Roman" w:hAnsi="Times New Roman" w:cs="Times New Roman"/>
          <w:i/>
          <w:sz w:val="24"/>
          <w:szCs w:val="24"/>
        </w:rPr>
        <w:t>J. Microbiol. Biotechnol.</w:t>
      </w:r>
      <w:r w:rsidRPr="002B7AF4">
        <w:rPr>
          <w:rFonts w:ascii="Times New Roman" w:hAnsi="Times New Roman" w:cs="Times New Roman"/>
          <w:sz w:val="24"/>
          <w:szCs w:val="24"/>
        </w:rPr>
        <w:t xml:space="preserve"> 24(1): 13-18, http://dx.doi.org/10.4014/jmb.1308.08060.</w:t>
      </w:r>
    </w:p>
    <w:p w:rsidR="00321584" w:rsidRPr="002B7AF4" w:rsidRDefault="00321584" w:rsidP="00321584">
      <w:pPr>
        <w:spacing w:after="0" w:line="240" w:lineRule="auto"/>
        <w:jc w:val="both"/>
        <w:rPr>
          <w:rFonts w:ascii="Times New Roman" w:hAnsi="Times New Roman" w:cs="Times New Roman"/>
          <w:sz w:val="24"/>
          <w:szCs w:val="24"/>
        </w:rPr>
      </w:pPr>
    </w:p>
    <w:p w:rsidR="005E4FBE" w:rsidRDefault="005E4FBE" w:rsidP="00321584">
      <w:p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Referensi untuk makalah yang diterima untuk publikasi namun belum diterbitkan harus menunjukkan nama jurnal, tahun publikasi yang mungkin (jika diketahui), dan harus menyatakan "</w:t>
      </w:r>
      <w:r>
        <w:rPr>
          <w:rFonts w:ascii="Times New Roman" w:hAnsi="Times New Roman" w:cs="Times New Roman"/>
          <w:sz w:val="24"/>
          <w:szCs w:val="24"/>
        </w:rPr>
        <w:t>in press</w:t>
      </w:r>
      <w:r w:rsidRPr="005E4FBE">
        <w:rPr>
          <w:rFonts w:ascii="Times New Roman" w:hAnsi="Times New Roman" w:cs="Times New Roman"/>
          <w:sz w:val="24"/>
          <w:szCs w:val="24"/>
        </w:rPr>
        <w:t>".</w:t>
      </w:r>
    </w:p>
    <w:p w:rsidR="00321584" w:rsidRDefault="00321584" w:rsidP="00321584">
      <w:pPr>
        <w:spacing w:after="0" w:line="240" w:lineRule="auto"/>
        <w:jc w:val="both"/>
        <w:rPr>
          <w:rFonts w:ascii="Times New Roman" w:hAnsi="Times New Roman" w:cs="Times New Roman"/>
          <w:sz w:val="24"/>
          <w:szCs w:val="24"/>
          <w:lang w:val="en-US"/>
        </w:rPr>
      </w:pPr>
    </w:p>
    <w:p w:rsidR="00321584" w:rsidRPr="00321584" w:rsidRDefault="00321584" w:rsidP="00321584">
      <w:pPr>
        <w:spacing w:after="0" w:line="240" w:lineRule="auto"/>
        <w:jc w:val="both"/>
        <w:rPr>
          <w:rFonts w:ascii="Times New Roman" w:hAnsi="Times New Roman" w:cs="Times New Roman"/>
          <w:sz w:val="24"/>
          <w:szCs w:val="24"/>
          <w:lang w:val="en-US"/>
        </w:rPr>
      </w:pPr>
    </w:p>
    <w:p w:rsidR="005E4FBE" w:rsidRPr="005E4FBE" w:rsidRDefault="005E4FBE" w:rsidP="005E4FBE">
      <w:p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Jenis referensi berikut tidak valid untuk dicantumkan di bagian Referensi:</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Data tidak dipublikasikan</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lastRenderedPageBreak/>
        <w:t>Naskah komunikasi pribadi dalam persiapan atau pamflet disampaikan</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Abstrak</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Paten</w:t>
      </w:r>
    </w:p>
    <w:p w:rsid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Nawala</w:t>
      </w:r>
    </w:p>
    <w:p w:rsidR="00321584" w:rsidRPr="005E4FBE" w:rsidRDefault="005E4FBE" w:rsidP="005E4FBE">
      <w:pPr>
        <w:pStyle w:val="ListParagraph"/>
        <w:numPr>
          <w:ilvl w:val="0"/>
          <w:numId w:val="27"/>
        </w:num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Materi yang belum menjadi sasaran peer review.</w:t>
      </w:r>
      <w:r w:rsidR="00321584" w:rsidRPr="005E4FBE">
        <w:rPr>
          <w:rFonts w:ascii="Times New Roman" w:hAnsi="Times New Roman" w:cs="Times New Roman"/>
          <w:sz w:val="24"/>
          <w:szCs w:val="24"/>
        </w:rPr>
        <w:t> </w:t>
      </w:r>
    </w:p>
    <w:p w:rsidR="00321584" w:rsidRDefault="00321584" w:rsidP="00321584">
      <w:pPr>
        <w:spacing w:after="0" w:line="240" w:lineRule="auto"/>
        <w:jc w:val="both"/>
        <w:rPr>
          <w:rFonts w:ascii="Times New Roman" w:hAnsi="Times New Roman" w:cs="Times New Roman"/>
          <w:sz w:val="24"/>
          <w:szCs w:val="24"/>
        </w:rPr>
      </w:pPr>
    </w:p>
    <w:p w:rsidR="005E4FBE" w:rsidRPr="002B7AF4" w:rsidRDefault="005E4FBE" w:rsidP="00321584">
      <w:pPr>
        <w:spacing w:after="0" w:line="240" w:lineRule="auto"/>
        <w:jc w:val="both"/>
        <w:rPr>
          <w:rFonts w:ascii="Times New Roman" w:hAnsi="Times New Roman" w:cs="Times New Roman"/>
          <w:sz w:val="24"/>
          <w:szCs w:val="24"/>
        </w:rPr>
      </w:pPr>
    </w:p>
    <w:p w:rsidR="00321584" w:rsidRPr="002B7AF4" w:rsidRDefault="005E4FBE" w:rsidP="00321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w:t>
      </w:r>
    </w:p>
    <w:p w:rsidR="00321584" w:rsidRPr="002B7AF4" w:rsidRDefault="00321584" w:rsidP="00321584">
      <w:pPr>
        <w:spacing w:after="0" w:line="240" w:lineRule="auto"/>
        <w:jc w:val="both"/>
        <w:rPr>
          <w:rFonts w:ascii="Times New Roman" w:hAnsi="Times New Roman" w:cs="Times New Roman"/>
          <w:sz w:val="10"/>
          <w:szCs w:val="24"/>
          <w:lang w:val="en-US"/>
        </w:rPr>
      </w:pPr>
    </w:p>
    <w:p w:rsidR="00321584" w:rsidRPr="002B7AF4" w:rsidRDefault="005E4FBE" w:rsidP="00321584">
      <w:pPr>
        <w:spacing w:after="0" w:line="240" w:lineRule="auto"/>
        <w:jc w:val="both"/>
        <w:rPr>
          <w:rFonts w:ascii="Times New Roman" w:hAnsi="Times New Roman" w:cs="Times New Roman"/>
          <w:sz w:val="24"/>
          <w:szCs w:val="24"/>
        </w:rPr>
      </w:pPr>
      <w:r w:rsidRPr="005E4FBE">
        <w:rPr>
          <w:rFonts w:ascii="Times New Roman" w:hAnsi="Times New Roman" w:cs="Times New Roman"/>
          <w:sz w:val="24"/>
          <w:szCs w:val="24"/>
        </w:rPr>
        <w:t xml:space="preserve">Tabel harus diketik secara terpisah dari teks utama dan sebaiknya dalam ukuran font yang sesuai agar sesuai dengan setiap tabel pada halaman terpisah. Setiap tabel harus diberi nomor dengan angka Arab (mis., Tabel 1, Tabel 2) dan sertakan judul. </w:t>
      </w:r>
      <w:r>
        <w:rPr>
          <w:rFonts w:ascii="Times New Roman" w:hAnsi="Times New Roman" w:cs="Times New Roman"/>
          <w:sz w:val="24"/>
          <w:szCs w:val="24"/>
        </w:rPr>
        <w:t>Tabel yang diakui tidak memiliki garis vertikal (hanya garis horizontal).</w:t>
      </w: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321584" w:rsidRPr="002B7AF4" w:rsidRDefault="005E4FBE" w:rsidP="00321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Gambar</w:t>
      </w:r>
    </w:p>
    <w:p w:rsidR="00321584" w:rsidRPr="002B7AF4" w:rsidRDefault="00321584" w:rsidP="00321584">
      <w:pPr>
        <w:spacing w:after="0" w:line="240" w:lineRule="auto"/>
        <w:jc w:val="both"/>
        <w:rPr>
          <w:rFonts w:ascii="Times New Roman" w:hAnsi="Times New Roman" w:cs="Times New Roman"/>
          <w:sz w:val="10"/>
          <w:szCs w:val="24"/>
          <w:lang w:val="en-US"/>
        </w:rPr>
      </w:pPr>
    </w:p>
    <w:p w:rsidR="005E4FBE" w:rsidRDefault="005E4FBE"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w:t>
      </w:r>
      <w:r w:rsidRPr="005E4FBE">
        <w:rPr>
          <w:rFonts w:ascii="Times New Roman" w:hAnsi="Times New Roman" w:cs="Times New Roman"/>
          <w:sz w:val="24"/>
          <w:szCs w:val="24"/>
        </w:rPr>
        <w:t xml:space="preserve"> harus diberikan secara terpisah dari teks utama. Gunakan angka Arab untuk menghitung semua gambar (misalnya, Gambar 1, Gambar 2) sesuai urutannya dalam teks. Jumlah </w:t>
      </w:r>
      <w:r>
        <w:rPr>
          <w:rFonts w:ascii="Times New Roman" w:hAnsi="Times New Roman" w:cs="Times New Roman"/>
          <w:sz w:val="24"/>
          <w:szCs w:val="24"/>
        </w:rPr>
        <w:t xml:space="preserve">gambar </w:t>
      </w:r>
      <w:r w:rsidRPr="005E4FBE">
        <w:rPr>
          <w:rFonts w:ascii="Times New Roman" w:hAnsi="Times New Roman" w:cs="Times New Roman"/>
          <w:sz w:val="24"/>
          <w:szCs w:val="24"/>
        </w:rPr>
        <w:t>harus tampak baik di</w:t>
      </w:r>
      <w:r>
        <w:rPr>
          <w:rFonts w:ascii="Times New Roman" w:hAnsi="Times New Roman" w:cs="Times New Roman"/>
          <w:sz w:val="24"/>
          <w:szCs w:val="24"/>
        </w:rPr>
        <w:t xml:space="preserve"> luar batas gambar itu sendiri.</w:t>
      </w:r>
    </w:p>
    <w:p w:rsidR="005E4FBE" w:rsidRDefault="005E4FBE" w:rsidP="00321584">
      <w:pPr>
        <w:spacing w:after="0" w:line="240" w:lineRule="auto"/>
        <w:jc w:val="both"/>
        <w:rPr>
          <w:rFonts w:ascii="Times New Roman" w:hAnsi="Times New Roman" w:cs="Times New Roman"/>
          <w:sz w:val="24"/>
          <w:szCs w:val="24"/>
        </w:rPr>
      </w:pPr>
      <w:bookmarkStart w:id="0" w:name="_GoBack"/>
      <w:bookmarkEnd w:id="0"/>
    </w:p>
    <w:sectPr w:rsidR="005E4FBE"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29" w:rsidRDefault="00DF6629" w:rsidP="006A03BB">
      <w:pPr>
        <w:spacing w:after="0" w:line="240" w:lineRule="auto"/>
      </w:pPr>
      <w:r>
        <w:separator/>
      </w:r>
    </w:p>
  </w:endnote>
  <w:endnote w:type="continuationSeparator" w:id="0">
    <w:p w:rsidR="00DF6629" w:rsidRDefault="00DF662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29" w:rsidRDefault="00DF6629" w:rsidP="006A03BB">
      <w:pPr>
        <w:spacing w:after="0" w:line="240" w:lineRule="auto"/>
      </w:pPr>
      <w:r>
        <w:separator/>
      </w:r>
    </w:p>
  </w:footnote>
  <w:footnote w:type="continuationSeparator" w:id="0">
    <w:p w:rsidR="00DF6629" w:rsidRDefault="00DF662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5E4F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Judul-Judul-Judul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E4FBE">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7DE86A" wp14:editId="424A240B">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155854D" wp14:editId="38E7A381">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5B539C" w:rsidRPr="005B539C" w:rsidRDefault="005B539C" w:rsidP="008735B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8735BE">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8735BE">
      <w:rPr>
        <w:rFonts w:ascii="Times New Roman" w:hAnsi="Times New Roman" w:cs="Times New Roman"/>
      </w:rPr>
      <w:t>Januar</w:t>
    </w:r>
    <w:r w:rsidR="00C6536E">
      <w:rPr>
        <w:rFonts w:ascii="Times New Roman" w:hAnsi="Times New Roman" w:cs="Times New Roman"/>
      </w:rPr>
      <w:t>i</w:t>
    </w:r>
    <w:r w:rsidR="008735BE">
      <w:rPr>
        <w:rFonts w:ascii="Times New Roman" w:hAnsi="Times New Roman" w:cs="Times New Roman"/>
      </w:rPr>
      <w:t xml:space="preserve">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penulis-3@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penulis-2@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penulis@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1467-7EBD-4C77-AE3F-BD96D455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cp:revision>
  <cp:lastPrinted>2016-01-13T06:50:00Z</cp:lastPrinted>
  <dcterms:created xsi:type="dcterms:W3CDTF">2017-12-27T11:39:00Z</dcterms:created>
  <dcterms:modified xsi:type="dcterms:W3CDTF">2017-12-27T11:39:00Z</dcterms:modified>
</cp:coreProperties>
</file>